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9085E" w14:textId="53F69668" w:rsidR="0058186B" w:rsidRPr="00406971" w:rsidRDefault="00115B75" w:rsidP="00406971">
      <w:pPr>
        <w:rPr>
          <w:rFonts w:eastAsia="Times New Roman" w:cs="Ayuthaya"/>
          <w:sz w:val="16"/>
          <w:szCs w:val="16"/>
          <w:u w:val="single"/>
        </w:rPr>
      </w:pPr>
      <w:r w:rsidRPr="00AC54FC">
        <w:rPr>
          <w:rFonts w:eastAsia="Times New Roman" w:cs="Ayuthaya"/>
          <w:sz w:val="52"/>
          <w:szCs w:val="52"/>
        </w:rPr>
        <w:t xml:space="preserve"> </w:t>
      </w:r>
    </w:p>
    <w:p w14:paraId="2DC46781" w14:textId="204AC587" w:rsidR="00406971" w:rsidRDefault="00406971" w:rsidP="00AC54FC">
      <w:pPr>
        <w:pStyle w:val="ListParagraph"/>
        <w:ind w:left="860"/>
        <w:jc w:val="center"/>
        <w:rPr>
          <w:rFonts w:eastAsia="Times New Roman" w:cs="Ayuthaya"/>
          <w:sz w:val="52"/>
          <w:szCs w:val="52"/>
          <w:u w:val="single"/>
        </w:rPr>
      </w:pPr>
      <w:r>
        <w:rPr>
          <w:rFonts w:eastAsia="Times New Roman" w:cs="Ayuthaya"/>
          <w:noProof/>
          <w:sz w:val="52"/>
          <w:szCs w:val="52"/>
          <w:u w:val="single"/>
        </w:rPr>
        <w:drawing>
          <wp:inline distT="0" distB="0" distL="0" distR="0" wp14:anchorId="7DEECF03" wp14:editId="1A3D61E7">
            <wp:extent cx="2997200" cy="2188070"/>
            <wp:effectExtent l="0" t="0" r="0" b="0"/>
            <wp:docPr id="1" name="Picture 1" descr="Macintosh HD:Users:jennifermayes: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mayes:Desktop:image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7200" cy="2188070"/>
                    </a:xfrm>
                    <a:prstGeom prst="rect">
                      <a:avLst/>
                    </a:prstGeom>
                    <a:noFill/>
                    <a:ln>
                      <a:noFill/>
                    </a:ln>
                  </pic:spPr>
                </pic:pic>
              </a:graphicData>
            </a:graphic>
          </wp:inline>
        </w:drawing>
      </w:r>
    </w:p>
    <w:p w14:paraId="62C37A4E" w14:textId="77777777" w:rsidR="00406971" w:rsidRPr="00406971" w:rsidRDefault="00406971" w:rsidP="00AC54FC">
      <w:pPr>
        <w:pStyle w:val="ListParagraph"/>
        <w:ind w:left="860"/>
        <w:jc w:val="center"/>
        <w:rPr>
          <w:rFonts w:eastAsia="Times New Roman" w:cs="Ayuthaya"/>
          <w:sz w:val="40"/>
          <w:szCs w:val="40"/>
          <w:u w:val="single"/>
        </w:rPr>
      </w:pPr>
    </w:p>
    <w:p w14:paraId="629AE02A" w14:textId="6A96944E" w:rsidR="00406971" w:rsidRDefault="00406971" w:rsidP="00AC54FC">
      <w:pPr>
        <w:pStyle w:val="ListParagraph"/>
        <w:ind w:left="860"/>
        <w:jc w:val="center"/>
        <w:rPr>
          <w:rFonts w:eastAsia="Times New Roman" w:cs="Ayuthaya"/>
          <w:sz w:val="52"/>
          <w:szCs w:val="52"/>
          <w:u w:val="single"/>
        </w:rPr>
      </w:pPr>
      <w:r>
        <w:rPr>
          <w:rFonts w:eastAsia="Times New Roman" w:cs="Ayuthaya"/>
          <w:sz w:val="52"/>
          <w:szCs w:val="52"/>
          <w:u w:val="single"/>
        </w:rPr>
        <w:t>Counting to 50, Step by Step</w:t>
      </w:r>
    </w:p>
    <w:p w14:paraId="6392D297" w14:textId="542F8851" w:rsidR="00115B75" w:rsidRPr="00AC54FC" w:rsidRDefault="00115B75" w:rsidP="00AC54FC">
      <w:pPr>
        <w:pStyle w:val="ListParagraph"/>
        <w:ind w:left="860"/>
        <w:jc w:val="center"/>
        <w:rPr>
          <w:rFonts w:eastAsia="Times New Roman" w:cs="Ayuthaya"/>
          <w:sz w:val="52"/>
          <w:szCs w:val="52"/>
          <w:u w:val="single"/>
        </w:rPr>
      </w:pPr>
      <w:r w:rsidRPr="00AC54FC">
        <w:rPr>
          <w:rFonts w:eastAsia="Times New Roman" w:cs="Ayuthaya"/>
          <w:sz w:val="52"/>
          <w:szCs w:val="52"/>
          <w:u w:val="single"/>
        </w:rPr>
        <w:t>Instructions</w:t>
      </w:r>
    </w:p>
    <w:p w14:paraId="12A5DFE6" w14:textId="77777777" w:rsidR="00115B75" w:rsidRPr="001B6ABB" w:rsidRDefault="00115B75" w:rsidP="001B6ABB">
      <w:pPr>
        <w:rPr>
          <w:rFonts w:eastAsia="Times New Roman" w:cs="Ayuthaya"/>
          <w:sz w:val="40"/>
          <w:szCs w:val="40"/>
        </w:rPr>
      </w:pPr>
    </w:p>
    <w:p w14:paraId="008B2365" w14:textId="77777777" w:rsidR="00115B75" w:rsidRPr="00115B75" w:rsidRDefault="00115B75" w:rsidP="00115B75">
      <w:pPr>
        <w:pStyle w:val="ListParagraph"/>
        <w:ind w:left="860"/>
        <w:rPr>
          <w:rFonts w:eastAsia="Times New Roman" w:cs="Ayuthaya"/>
          <w:sz w:val="40"/>
          <w:szCs w:val="40"/>
        </w:rPr>
      </w:pPr>
    </w:p>
    <w:p w14:paraId="04AE2BA8" w14:textId="4FA6F63F" w:rsidR="00366F5D" w:rsidRPr="0058186B" w:rsidRDefault="0058186B" w:rsidP="00406971">
      <w:pPr>
        <w:pStyle w:val="ListParagraph"/>
        <w:ind w:left="450" w:right="-90"/>
        <w:rPr>
          <w:rFonts w:eastAsia="Times New Roman" w:cs="Ayuthaya"/>
          <w:sz w:val="32"/>
          <w:szCs w:val="32"/>
        </w:rPr>
      </w:pPr>
      <w:r w:rsidRPr="0058186B">
        <w:rPr>
          <w:rFonts w:eastAsia="Times New Roman" w:cs="Times New Roman"/>
          <w:sz w:val="32"/>
          <w:szCs w:val="32"/>
        </w:rPr>
        <w:t>Each student in the class will receive at least two numbers (depending on the size of the class), the first a number between 1-25 and the second between 26-50.  This is preferably an outdoor activity, but depending on the location of the school and stairs available, it can be done inside.  Obviously the teacher/students would need to keep in mind the location of the stairs so as not to disturb other students and classes.  To start, the teacher explains to the class that we will be counting together to 50 and be doing this as we walk up and down stairs.  After we do a few variations of that activity, we will be doing an activity with our number cards in which no one is allowed to talk.  The teacher will distribute the cards from 1-25 at this point.  Each student will assemble themselves in order going up the stairs (and down, depending how many stairs there are) -- first to 25 and once everyone gives the "thumbs up" that they think they have done it correctly, they will say their number in order, counting out loud.  They can help each other, but cannot talk until they are confident and give the "thumbs up, we're ready" sign.  They will do the same from 26-50.  After we are done with the outside component of this activity, we will go back inside and the students will go to their desks and write all of the numbers from</w:t>
      </w:r>
      <w:r w:rsidR="00406971">
        <w:rPr>
          <w:rFonts w:eastAsia="Times New Roman" w:cs="Times New Roman"/>
          <w:sz w:val="32"/>
          <w:szCs w:val="32"/>
        </w:rPr>
        <w:t xml:space="preserve"> 1-50 on the worksheet</w:t>
      </w:r>
      <w:bookmarkStart w:id="0" w:name="_GoBack"/>
      <w:bookmarkEnd w:id="0"/>
      <w:r w:rsidRPr="0058186B">
        <w:rPr>
          <w:rFonts w:eastAsia="Times New Roman" w:cs="Times New Roman"/>
          <w:sz w:val="32"/>
          <w:szCs w:val="32"/>
        </w:rPr>
        <w:t>. </w:t>
      </w:r>
    </w:p>
    <w:sectPr w:rsidR="00366F5D" w:rsidRPr="0058186B" w:rsidSect="00AC54FC">
      <w:pgSz w:w="12240" w:h="15840"/>
      <w:pgMar w:top="90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2B11"/>
    <w:multiLevelType w:val="hybridMultilevel"/>
    <w:tmpl w:val="D96222D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nsid w:val="2546181A"/>
    <w:multiLevelType w:val="hybridMultilevel"/>
    <w:tmpl w:val="ADA28D6E"/>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
    <w:nsid w:val="56BE1150"/>
    <w:multiLevelType w:val="hybridMultilevel"/>
    <w:tmpl w:val="3F424E3C"/>
    <w:lvl w:ilvl="0" w:tplc="457AE394">
      <w:start w:val="1"/>
      <w:numFmt w:val="decimal"/>
      <w:lvlText w:val="%1."/>
      <w:lvlJc w:val="left"/>
      <w:pPr>
        <w:ind w:left="86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84A69"/>
    <w:multiLevelType w:val="hybridMultilevel"/>
    <w:tmpl w:val="BF5A6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23486"/>
    <w:multiLevelType w:val="hybridMultilevel"/>
    <w:tmpl w:val="6E70264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75"/>
    <w:rsid w:val="00074F7B"/>
    <w:rsid w:val="00115B75"/>
    <w:rsid w:val="001B6ABB"/>
    <w:rsid w:val="00366F5D"/>
    <w:rsid w:val="00406971"/>
    <w:rsid w:val="0058186B"/>
    <w:rsid w:val="0088354A"/>
    <w:rsid w:val="00A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57B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B75"/>
    <w:pPr>
      <w:ind w:left="720"/>
      <w:contextualSpacing/>
    </w:pPr>
  </w:style>
  <w:style w:type="paragraph" w:styleId="BalloonText">
    <w:name w:val="Balloon Text"/>
    <w:basedOn w:val="Normal"/>
    <w:link w:val="BalloonTextChar"/>
    <w:uiPriority w:val="99"/>
    <w:semiHidden/>
    <w:unhideWhenUsed/>
    <w:rsid w:val="00115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75"/>
    <w:rPr>
      <w:rFonts w:ascii="Lucida Grande" w:hAnsi="Lucida Grande" w:cs="Lucida Grande"/>
      <w:sz w:val="18"/>
      <w:szCs w:val="18"/>
    </w:rPr>
  </w:style>
  <w:style w:type="character" w:styleId="Hyperlink">
    <w:name w:val="Hyperlink"/>
    <w:basedOn w:val="DefaultParagraphFont"/>
    <w:uiPriority w:val="99"/>
    <w:semiHidden/>
    <w:unhideWhenUsed/>
    <w:rsid w:val="00115B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B75"/>
    <w:pPr>
      <w:ind w:left="720"/>
      <w:contextualSpacing/>
    </w:pPr>
  </w:style>
  <w:style w:type="paragraph" w:styleId="BalloonText">
    <w:name w:val="Balloon Text"/>
    <w:basedOn w:val="Normal"/>
    <w:link w:val="BalloonTextChar"/>
    <w:uiPriority w:val="99"/>
    <w:semiHidden/>
    <w:unhideWhenUsed/>
    <w:rsid w:val="00115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75"/>
    <w:rPr>
      <w:rFonts w:ascii="Lucida Grande" w:hAnsi="Lucida Grande" w:cs="Lucida Grande"/>
      <w:sz w:val="18"/>
      <w:szCs w:val="18"/>
    </w:rPr>
  </w:style>
  <w:style w:type="character" w:styleId="Hyperlink">
    <w:name w:val="Hyperlink"/>
    <w:basedOn w:val="DefaultParagraphFont"/>
    <w:uiPriority w:val="99"/>
    <w:semiHidden/>
    <w:unhideWhenUsed/>
    <w:rsid w:val="00115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3093">
      <w:bodyDiv w:val="1"/>
      <w:marLeft w:val="0"/>
      <w:marRight w:val="0"/>
      <w:marTop w:val="0"/>
      <w:marBottom w:val="0"/>
      <w:divBdr>
        <w:top w:val="none" w:sz="0" w:space="0" w:color="auto"/>
        <w:left w:val="none" w:sz="0" w:space="0" w:color="auto"/>
        <w:bottom w:val="none" w:sz="0" w:space="0" w:color="auto"/>
        <w:right w:val="none" w:sz="0" w:space="0" w:color="auto"/>
      </w:divBdr>
      <w:divsChild>
        <w:div w:id="512885585">
          <w:marLeft w:val="0"/>
          <w:marRight w:val="0"/>
          <w:marTop w:val="0"/>
          <w:marBottom w:val="0"/>
          <w:divBdr>
            <w:top w:val="none" w:sz="0" w:space="0" w:color="auto"/>
            <w:left w:val="none" w:sz="0" w:space="0" w:color="auto"/>
            <w:bottom w:val="none" w:sz="0" w:space="0" w:color="auto"/>
            <w:right w:val="none" w:sz="0" w:space="0" w:color="auto"/>
          </w:divBdr>
          <w:divsChild>
            <w:div w:id="1884753379">
              <w:marLeft w:val="0"/>
              <w:marRight w:val="0"/>
              <w:marTop w:val="0"/>
              <w:marBottom w:val="0"/>
              <w:divBdr>
                <w:top w:val="none" w:sz="0" w:space="0" w:color="auto"/>
                <w:left w:val="none" w:sz="0" w:space="0" w:color="auto"/>
                <w:bottom w:val="none" w:sz="0" w:space="0" w:color="auto"/>
                <w:right w:val="none" w:sz="0" w:space="0" w:color="auto"/>
              </w:divBdr>
              <w:divsChild>
                <w:div w:id="2086757739">
                  <w:marLeft w:val="0"/>
                  <w:marRight w:val="0"/>
                  <w:marTop w:val="0"/>
                  <w:marBottom w:val="0"/>
                  <w:divBdr>
                    <w:top w:val="none" w:sz="0" w:space="0" w:color="auto"/>
                    <w:left w:val="none" w:sz="0" w:space="0" w:color="auto"/>
                    <w:bottom w:val="none" w:sz="0" w:space="0" w:color="auto"/>
                    <w:right w:val="none" w:sz="0" w:space="0" w:color="auto"/>
                  </w:divBdr>
                  <w:divsChild>
                    <w:div w:id="256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136">
              <w:marLeft w:val="0"/>
              <w:marRight w:val="0"/>
              <w:marTop w:val="0"/>
              <w:marBottom w:val="0"/>
              <w:divBdr>
                <w:top w:val="none" w:sz="0" w:space="0" w:color="auto"/>
                <w:left w:val="none" w:sz="0" w:space="0" w:color="auto"/>
                <w:bottom w:val="none" w:sz="0" w:space="0" w:color="auto"/>
                <w:right w:val="none" w:sz="0" w:space="0" w:color="auto"/>
              </w:divBdr>
              <w:divsChild>
                <w:div w:id="1522746694">
                  <w:marLeft w:val="0"/>
                  <w:marRight w:val="0"/>
                  <w:marTop w:val="0"/>
                  <w:marBottom w:val="0"/>
                  <w:divBdr>
                    <w:top w:val="none" w:sz="0" w:space="0" w:color="auto"/>
                    <w:left w:val="none" w:sz="0" w:space="0" w:color="auto"/>
                    <w:bottom w:val="none" w:sz="0" w:space="0" w:color="auto"/>
                    <w:right w:val="none" w:sz="0" w:space="0" w:color="auto"/>
                  </w:divBdr>
                  <w:divsChild>
                    <w:div w:id="1106344904">
                      <w:marLeft w:val="0"/>
                      <w:marRight w:val="0"/>
                      <w:marTop w:val="0"/>
                      <w:marBottom w:val="0"/>
                      <w:divBdr>
                        <w:top w:val="none" w:sz="0" w:space="0" w:color="auto"/>
                        <w:left w:val="none" w:sz="0" w:space="0" w:color="auto"/>
                        <w:bottom w:val="none" w:sz="0" w:space="0" w:color="auto"/>
                        <w:right w:val="none" w:sz="0" w:space="0" w:color="auto"/>
                      </w:divBdr>
                      <w:divsChild>
                        <w:div w:id="1455516728">
                          <w:marLeft w:val="0"/>
                          <w:marRight w:val="0"/>
                          <w:marTop w:val="0"/>
                          <w:marBottom w:val="0"/>
                          <w:divBdr>
                            <w:top w:val="none" w:sz="0" w:space="0" w:color="auto"/>
                            <w:left w:val="none" w:sz="0" w:space="0" w:color="auto"/>
                            <w:bottom w:val="none" w:sz="0" w:space="0" w:color="auto"/>
                            <w:right w:val="none" w:sz="0" w:space="0" w:color="auto"/>
                          </w:divBdr>
                          <w:divsChild>
                            <w:div w:id="1341397702">
                              <w:marLeft w:val="0"/>
                              <w:marRight w:val="0"/>
                              <w:marTop w:val="0"/>
                              <w:marBottom w:val="0"/>
                              <w:divBdr>
                                <w:top w:val="none" w:sz="0" w:space="0" w:color="auto"/>
                                <w:left w:val="none" w:sz="0" w:space="0" w:color="auto"/>
                                <w:bottom w:val="none" w:sz="0" w:space="0" w:color="auto"/>
                                <w:right w:val="none" w:sz="0" w:space="0" w:color="auto"/>
                              </w:divBdr>
                            </w:div>
                            <w:div w:id="4999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7982">
                  <w:marLeft w:val="0"/>
                  <w:marRight w:val="0"/>
                  <w:marTop w:val="0"/>
                  <w:marBottom w:val="0"/>
                  <w:divBdr>
                    <w:top w:val="none" w:sz="0" w:space="0" w:color="auto"/>
                    <w:left w:val="none" w:sz="0" w:space="0" w:color="auto"/>
                    <w:bottom w:val="none" w:sz="0" w:space="0" w:color="auto"/>
                    <w:right w:val="none" w:sz="0" w:space="0" w:color="auto"/>
                  </w:divBdr>
                  <w:divsChild>
                    <w:div w:id="727530475">
                      <w:marLeft w:val="0"/>
                      <w:marRight w:val="0"/>
                      <w:marTop w:val="0"/>
                      <w:marBottom w:val="0"/>
                      <w:divBdr>
                        <w:top w:val="none" w:sz="0" w:space="0" w:color="auto"/>
                        <w:left w:val="none" w:sz="0" w:space="0" w:color="auto"/>
                        <w:bottom w:val="none" w:sz="0" w:space="0" w:color="auto"/>
                        <w:right w:val="none" w:sz="0" w:space="0" w:color="auto"/>
                      </w:divBdr>
                      <w:divsChild>
                        <w:div w:id="19164042">
                          <w:marLeft w:val="0"/>
                          <w:marRight w:val="0"/>
                          <w:marTop w:val="0"/>
                          <w:marBottom w:val="0"/>
                          <w:divBdr>
                            <w:top w:val="none" w:sz="0" w:space="0" w:color="auto"/>
                            <w:left w:val="none" w:sz="0" w:space="0" w:color="auto"/>
                            <w:bottom w:val="none" w:sz="0" w:space="0" w:color="auto"/>
                            <w:right w:val="none" w:sz="0" w:space="0" w:color="auto"/>
                          </w:divBdr>
                          <w:divsChild>
                            <w:div w:id="1045833374">
                              <w:marLeft w:val="0"/>
                              <w:marRight w:val="0"/>
                              <w:marTop w:val="0"/>
                              <w:marBottom w:val="0"/>
                              <w:divBdr>
                                <w:top w:val="none" w:sz="0" w:space="0" w:color="auto"/>
                                <w:left w:val="none" w:sz="0" w:space="0" w:color="auto"/>
                                <w:bottom w:val="none" w:sz="0" w:space="0" w:color="auto"/>
                                <w:right w:val="none" w:sz="0" w:space="0" w:color="auto"/>
                              </w:divBdr>
                              <w:divsChild>
                                <w:div w:id="507791728">
                                  <w:marLeft w:val="0"/>
                                  <w:marRight w:val="0"/>
                                  <w:marTop w:val="0"/>
                                  <w:marBottom w:val="0"/>
                                  <w:divBdr>
                                    <w:top w:val="none" w:sz="0" w:space="0" w:color="auto"/>
                                    <w:left w:val="none" w:sz="0" w:space="0" w:color="auto"/>
                                    <w:bottom w:val="none" w:sz="0" w:space="0" w:color="auto"/>
                                    <w:right w:val="none" w:sz="0" w:space="0" w:color="auto"/>
                                  </w:divBdr>
                                </w:div>
                                <w:div w:id="1760324788">
                                  <w:marLeft w:val="0"/>
                                  <w:marRight w:val="0"/>
                                  <w:marTop w:val="0"/>
                                  <w:marBottom w:val="0"/>
                                  <w:divBdr>
                                    <w:top w:val="none" w:sz="0" w:space="0" w:color="auto"/>
                                    <w:left w:val="none" w:sz="0" w:space="0" w:color="auto"/>
                                    <w:bottom w:val="none" w:sz="0" w:space="0" w:color="auto"/>
                                    <w:right w:val="none" w:sz="0" w:space="0" w:color="auto"/>
                                  </w:divBdr>
                                </w:div>
                                <w:div w:id="1600604636">
                                  <w:marLeft w:val="0"/>
                                  <w:marRight w:val="0"/>
                                  <w:marTop w:val="0"/>
                                  <w:marBottom w:val="0"/>
                                  <w:divBdr>
                                    <w:top w:val="none" w:sz="0" w:space="0" w:color="auto"/>
                                    <w:left w:val="none" w:sz="0" w:space="0" w:color="auto"/>
                                    <w:bottom w:val="none" w:sz="0" w:space="0" w:color="auto"/>
                                    <w:right w:val="none" w:sz="0" w:space="0" w:color="auto"/>
                                  </w:divBdr>
                                </w:div>
                                <w:div w:id="376047332">
                                  <w:marLeft w:val="0"/>
                                  <w:marRight w:val="0"/>
                                  <w:marTop w:val="0"/>
                                  <w:marBottom w:val="0"/>
                                  <w:divBdr>
                                    <w:top w:val="none" w:sz="0" w:space="0" w:color="auto"/>
                                    <w:left w:val="none" w:sz="0" w:space="0" w:color="auto"/>
                                    <w:bottom w:val="none" w:sz="0" w:space="0" w:color="auto"/>
                                    <w:right w:val="none" w:sz="0" w:space="0" w:color="auto"/>
                                  </w:divBdr>
                                </w:div>
                                <w:div w:id="1879849679">
                                  <w:marLeft w:val="0"/>
                                  <w:marRight w:val="0"/>
                                  <w:marTop w:val="0"/>
                                  <w:marBottom w:val="0"/>
                                  <w:divBdr>
                                    <w:top w:val="none" w:sz="0" w:space="0" w:color="auto"/>
                                    <w:left w:val="none" w:sz="0" w:space="0" w:color="auto"/>
                                    <w:bottom w:val="none" w:sz="0" w:space="0" w:color="auto"/>
                                    <w:right w:val="none" w:sz="0" w:space="0" w:color="auto"/>
                                  </w:divBdr>
                                </w:div>
                                <w:div w:id="905258329">
                                  <w:marLeft w:val="0"/>
                                  <w:marRight w:val="0"/>
                                  <w:marTop w:val="0"/>
                                  <w:marBottom w:val="0"/>
                                  <w:divBdr>
                                    <w:top w:val="none" w:sz="0" w:space="0" w:color="auto"/>
                                    <w:left w:val="none" w:sz="0" w:space="0" w:color="auto"/>
                                    <w:bottom w:val="none" w:sz="0" w:space="0" w:color="auto"/>
                                    <w:right w:val="none" w:sz="0" w:space="0" w:color="auto"/>
                                  </w:divBdr>
                                </w:div>
                                <w:div w:id="1213154043">
                                  <w:marLeft w:val="0"/>
                                  <w:marRight w:val="0"/>
                                  <w:marTop w:val="0"/>
                                  <w:marBottom w:val="0"/>
                                  <w:divBdr>
                                    <w:top w:val="none" w:sz="0" w:space="0" w:color="auto"/>
                                    <w:left w:val="none" w:sz="0" w:space="0" w:color="auto"/>
                                    <w:bottom w:val="none" w:sz="0" w:space="0" w:color="auto"/>
                                    <w:right w:val="none" w:sz="0" w:space="0" w:color="auto"/>
                                  </w:divBdr>
                                </w:div>
                                <w:div w:id="859927859">
                                  <w:marLeft w:val="0"/>
                                  <w:marRight w:val="0"/>
                                  <w:marTop w:val="0"/>
                                  <w:marBottom w:val="0"/>
                                  <w:divBdr>
                                    <w:top w:val="none" w:sz="0" w:space="0" w:color="auto"/>
                                    <w:left w:val="none" w:sz="0" w:space="0" w:color="auto"/>
                                    <w:bottom w:val="none" w:sz="0" w:space="0" w:color="auto"/>
                                    <w:right w:val="none" w:sz="0" w:space="0" w:color="auto"/>
                                  </w:divBdr>
                                </w:div>
                                <w:div w:id="1185830850">
                                  <w:marLeft w:val="0"/>
                                  <w:marRight w:val="0"/>
                                  <w:marTop w:val="0"/>
                                  <w:marBottom w:val="0"/>
                                  <w:divBdr>
                                    <w:top w:val="none" w:sz="0" w:space="0" w:color="auto"/>
                                    <w:left w:val="none" w:sz="0" w:space="0" w:color="auto"/>
                                    <w:bottom w:val="none" w:sz="0" w:space="0" w:color="auto"/>
                                    <w:right w:val="none" w:sz="0" w:space="0" w:color="auto"/>
                                  </w:divBdr>
                                </w:div>
                                <w:div w:id="1655448547">
                                  <w:marLeft w:val="0"/>
                                  <w:marRight w:val="0"/>
                                  <w:marTop w:val="0"/>
                                  <w:marBottom w:val="0"/>
                                  <w:divBdr>
                                    <w:top w:val="none" w:sz="0" w:space="0" w:color="auto"/>
                                    <w:left w:val="none" w:sz="0" w:space="0" w:color="auto"/>
                                    <w:bottom w:val="none" w:sz="0" w:space="0" w:color="auto"/>
                                    <w:right w:val="none" w:sz="0" w:space="0" w:color="auto"/>
                                  </w:divBdr>
                                </w:div>
                                <w:div w:id="1184899511">
                                  <w:marLeft w:val="0"/>
                                  <w:marRight w:val="0"/>
                                  <w:marTop w:val="0"/>
                                  <w:marBottom w:val="0"/>
                                  <w:divBdr>
                                    <w:top w:val="none" w:sz="0" w:space="0" w:color="auto"/>
                                    <w:left w:val="none" w:sz="0" w:space="0" w:color="auto"/>
                                    <w:bottom w:val="none" w:sz="0" w:space="0" w:color="auto"/>
                                    <w:right w:val="none" w:sz="0" w:space="0" w:color="auto"/>
                                  </w:divBdr>
                                </w:div>
                                <w:div w:id="213002756">
                                  <w:marLeft w:val="0"/>
                                  <w:marRight w:val="0"/>
                                  <w:marTop w:val="0"/>
                                  <w:marBottom w:val="0"/>
                                  <w:divBdr>
                                    <w:top w:val="none" w:sz="0" w:space="0" w:color="auto"/>
                                    <w:left w:val="none" w:sz="0" w:space="0" w:color="auto"/>
                                    <w:bottom w:val="none" w:sz="0" w:space="0" w:color="auto"/>
                                    <w:right w:val="none" w:sz="0" w:space="0" w:color="auto"/>
                                  </w:divBdr>
                                </w:div>
                                <w:div w:id="1585411527">
                                  <w:marLeft w:val="0"/>
                                  <w:marRight w:val="0"/>
                                  <w:marTop w:val="0"/>
                                  <w:marBottom w:val="0"/>
                                  <w:divBdr>
                                    <w:top w:val="none" w:sz="0" w:space="0" w:color="auto"/>
                                    <w:left w:val="none" w:sz="0" w:space="0" w:color="auto"/>
                                    <w:bottom w:val="none" w:sz="0" w:space="0" w:color="auto"/>
                                    <w:right w:val="none" w:sz="0" w:space="0" w:color="auto"/>
                                  </w:divBdr>
                                </w:div>
                                <w:div w:id="153569366">
                                  <w:marLeft w:val="0"/>
                                  <w:marRight w:val="0"/>
                                  <w:marTop w:val="0"/>
                                  <w:marBottom w:val="0"/>
                                  <w:divBdr>
                                    <w:top w:val="none" w:sz="0" w:space="0" w:color="auto"/>
                                    <w:left w:val="none" w:sz="0" w:space="0" w:color="auto"/>
                                    <w:bottom w:val="none" w:sz="0" w:space="0" w:color="auto"/>
                                    <w:right w:val="none" w:sz="0" w:space="0" w:color="auto"/>
                                  </w:divBdr>
                                </w:div>
                                <w:div w:id="807743959">
                                  <w:marLeft w:val="0"/>
                                  <w:marRight w:val="0"/>
                                  <w:marTop w:val="0"/>
                                  <w:marBottom w:val="0"/>
                                  <w:divBdr>
                                    <w:top w:val="none" w:sz="0" w:space="0" w:color="auto"/>
                                    <w:left w:val="none" w:sz="0" w:space="0" w:color="auto"/>
                                    <w:bottom w:val="none" w:sz="0" w:space="0" w:color="auto"/>
                                    <w:right w:val="none" w:sz="0" w:space="0" w:color="auto"/>
                                  </w:divBdr>
                                </w:div>
                                <w:div w:id="569923764">
                                  <w:marLeft w:val="0"/>
                                  <w:marRight w:val="0"/>
                                  <w:marTop w:val="0"/>
                                  <w:marBottom w:val="0"/>
                                  <w:divBdr>
                                    <w:top w:val="none" w:sz="0" w:space="0" w:color="auto"/>
                                    <w:left w:val="none" w:sz="0" w:space="0" w:color="auto"/>
                                    <w:bottom w:val="none" w:sz="0" w:space="0" w:color="auto"/>
                                    <w:right w:val="none" w:sz="0" w:space="0" w:color="auto"/>
                                  </w:divBdr>
                                </w:div>
                                <w:div w:id="280260577">
                                  <w:marLeft w:val="0"/>
                                  <w:marRight w:val="0"/>
                                  <w:marTop w:val="0"/>
                                  <w:marBottom w:val="0"/>
                                  <w:divBdr>
                                    <w:top w:val="none" w:sz="0" w:space="0" w:color="auto"/>
                                    <w:left w:val="none" w:sz="0" w:space="0" w:color="auto"/>
                                    <w:bottom w:val="none" w:sz="0" w:space="0" w:color="auto"/>
                                    <w:right w:val="none" w:sz="0" w:space="0" w:color="auto"/>
                                  </w:divBdr>
                                </w:div>
                                <w:div w:id="738480593">
                                  <w:marLeft w:val="0"/>
                                  <w:marRight w:val="0"/>
                                  <w:marTop w:val="0"/>
                                  <w:marBottom w:val="0"/>
                                  <w:divBdr>
                                    <w:top w:val="none" w:sz="0" w:space="0" w:color="auto"/>
                                    <w:left w:val="none" w:sz="0" w:space="0" w:color="auto"/>
                                    <w:bottom w:val="none" w:sz="0" w:space="0" w:color="auto"/>
                                    <w:right w:val="none" w:sz="0" w:space="0" w:color="auto"/>
                                  </w:divBdr>
                                </w:div>
                                <w:div w:id="1350327536">
                                  <w:marLeft w:val="0"/>
                                  <w:marRight w:val="0"/>
                                  <w:marTop w:val="0"/>
                                  <w:marBottom w:val="0"/>
                                  <w:divBdr>
                                    <w:top w:val="none" w:sz="0" w:space="0" w:color="auto"/>
                                    <w:left w:val="none" w:sz="0" w:space="0" w:color="auto"/>
                                    <w:bottom w:val="none" w:sz="0" w:space="0" w:color="auto"/>
                                    <w:right w:val="none" w:sz="0" w:space="0" w:color="auto"/>
                                  </w:divBdr>
                                </w:div>
                                <w:div w:id="40592315">
                                  <w:marLeft w:val="0"/>
                                  <w:marRight w:val="0"/>
                                  <w:marTop w:val="0"/>
                                  <w:marBottom w:val="0"/>
                                  <w:divBdr>
                                    <w:top w:val="none" w:sz="0" w:space="0" w:color="auto"/>
                                    <w:left w:val="none" w:sz="0" w:space="0" w:color="auto"/>
                                    <w:bottom w:val="none" w:sz="0" w:space="0" w:color="auto"/>
                                    <w:right w:val="none" w:sz="0" w:space="0" w:color="auto"/>
                                  </w:divBdr>
                                </w:div>
                                <w:div w:id="345447210">
                                  <w:marLeft w:val="0"/>
                                  <w:marRight w:val="0"/>
                                  <w:marTop w:val="0"/>
                                  <w:marBottom w:val="0"/>
                                  <w:divBdr>
                                    <w:top w:val="none" w:sz="0" w:space="0" w:color="auto"/>
                                    <w:left w:val="none" w:sz="0" w:space="0" w:color="auto"/>
                                    <w:bottom w:val="none" w:sz="0" w:space="0" w:color="auto"/>
                                    <w:right w:val="none" w:sz="0" w:space="0" w:color="auto"/>
                                  </w:divBdr>
                                </w:div>
                                <w:div w:id="567031902">
                                  <w:marLeft w:val="0"/>
                                  <w:marRight w:val="0"/>
                                  <w:marTop w:val="0"/>
                                  <w:marBottom w:val="0"/>
                                  <w:divBdr>
                                    <w:top w:val="none" w:sz="0" w:space="0" w:color="auto"/>
                                    <w:left w:val="none" w:sz="0" w:space="0" w:color="auto"/>
                                    <w:bottom w:val="none" w:sz="0" w:space="0" w:color="auto"/>
                                    <w:right w:val="none" w:sz="0" w:space="0" w:color="auto"/>
                                  </w:divBdr>
                                </w:div>
                                <w:div w:id="3604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759">
                          <w:marLeft w:val="0"/>
                          <w:marRight w:val="0"/>
                          <w:marTop w:val="0"/>
                          <w:marBottom w:val="0"/>
                          <w:divBdr>
                            <w:top w:val="none" w:sz="0" w:space="0" w:color="auto"/>
                            <w:left w:val="none" w:sz="0" w:space="0" w:color="auto"/>
                            <w:bottom w:val="none" w:sz="0" w:space="0" w:color="auto"/>
                            <w:right w:val="none" w:sz="0" w:space="0" w:color="auto"/>
                          </w:divBdr>
                          <w:divsChild>
                            <w:div w:id="1459569942">
                              <w:marLeft w:val="0"/>
                              <w:marRight w:val="0"/>
                              <w:marTop w:val="0"/>
                              <w:marBottom w:val="0"/>
                              <w:divBdr>
                                <w:top w:val="none" w:sz="0" w:space="0" w:color="auto"/>
                                <w:left w:val="none" w:sz="0" w:space="0" w:color="auto"/>
                                <w:bottom w:val="none" w:sz="0" w:space="0" w:color="auto"/>
                                <w:right w:val="none" w:sz="0" w:space="0" w:color="auto"/>
                              </w:divBdr>
                              <w:divsChild>
                                <w:div w:id="1008101524">
                                  <w:marLeft w:val="0"/>
                                  <w:marRight w:val="0"/>
                                  <w:marTop w:val="0"/>
                                  <w:marBottom w:val="0"/>
                                  <w:divBdr>
                                    <w:top w:val="none" w:sz="0" w:space="0" w:color="auto"/>
                                    <w:left w:val="none" w:sz="0" w:space="0" w:color="auto"/>
                                    <w:bottom w:val="none" w:sz="0" w:space="0" w:color="auto"/>
                                    <w:right w:val="none" w:sz="0" w:space="0" w:color="auto"/>
                                  </w:divBdr>
                                </w:div>
                                <w:div w:id="477455756">
                                  <w:marLeft w:val="0"/>
                                  <w:marRight w:val="0"/>
                                  <w:marTop w:val="0"/>
                                  <w:marBottom w:val="0"/>
                                  <w:divBdr>
                                    <w:top w:val="none" w:sz="0" w:space="0" w:color="auto"/>
                                    <w:left w:val="none" w:sz="0" w:space="0" w:color="auto"/>
                                    <w:bottom w:val="none" w:sz="0" w:space="0" w:color="auto"/>
                                    <w:right w:val="none" w:sz="0" w:space="0" w:color="auto"/>
                                  </w:divBdr>
                                </w:div>
                                <w:div w:id="1210458885">
                                  <w:marLeft w:val="0"/>
                                  <w:marRight w:val="0"/>
                                  <w:marTop w:val="0"/>
                                  <w:marBottom w:val="0"/>
                                  <w:divBdr>
                                    <w:top w:val="none" w:sz="0" w:space="0" w:color="auto"/>
                                    <w:left w:val="none" w:sz="0" w:space="0" w:color="auto"/>
                                    <w:bottom w:val="none" w:sz="0" w:space="0" w:color="auto"/>
                                    <w:right w:val="none" w:sz="0" w:space="0" w:color="auto"/>
                                  </w:divBdr>
                                </w:div>
                                <w:div w:id="312875293">
                                  <w:marLeft w:val="0"/>
                                  <w:marRight w:val="0"/>
                                  <w:marTop w:val="0"/>
                                  <w:marBottom w:val="0"/>
                                  <w:divBdr>
                                    <w:top w:val="none" w:sz="0" w:space="0" w:color="auto"/>
                                    <w:left w:val="none" w:sz="0" w:space="0" w:color="auto"/>
                                    <w:bottom w:val="none" w:sz="0" w:space="0" w:color="auto"/>
                                    <w:right w:val="none" w:sz="0" w:space="0" w:color="auto"/>
                                  </w:divBdr>
                                </w:div>
                                <w:div w:id="79640105">
                                  <w:marLeft w:val="0"/>
                                  <w:marRight w:val="0"/>
                                  <w:marTop w:val="0"/>
                                  <w:marBottom w:val="0"/>
                                  <w:divBdr>
                                    <w:top w:val="none" w:sz="0" w:space="0" w:color="auto"/>
                                    <w:left w:val="none" w:sz="0" w:space="0" w:color="auto"/>
                                    <w:bottom w:val="none" w:sz="0" w:space="0" w:color="auto"/>
                                    <w:right w:val="none" w:sz="0" w:space="0" w:color="auto"/>
                                  </w:divBdr>
                                </w:div>
                                <w:div w:id="16042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Macintosh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Mayes</dc:creator>
  <cp:keywords/>
  <dc:description/>
  <cp:lastModifiedBy>Jennifer Mayes</cp:lastModifiedBy>
  <cp:revision>2</cp:revision>
  <dcterms:created xsi:type="dcterms:W3CDTF">2013-05-01T10:05:00Z</dcterms:created>
  <dcterms:modified xsi:type="dcterms:W3CDTF">2013-05-01T10:05:00Z</dcterms:modified>
</cp:coreProperties>
</file>